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213" w:rsidRPr="003E1F15" w:rsidRDefault="00987213" w:rsidP="00987213">
      <w:pPr>
        <w:pStyle w:val="7"/>
        <w:spacing w:before="0" w:after="0"/>
        <w:jc w:val="center"/>
        <w:rPr>
          <w:rFonts w:ascii="Cambria" w:hAnsi="Cambria"/>
          <w:i/>
          <w:sz w:val="36"/>
          <w:szCs w:val="36"/>
        </w:rPr>
      </w:pPr>
      <w:bookmarkStart w:id="0" w:name="_GoBack"/>
      <w:bookmarkEnd w:id="0"/>
      <w:r w:rsidRPr="003E1F15">
        <w:rPr>
          <w:rFonts w:ascii="Cambria" w:hAnsi="Cambria"/>
          <w:i/>
          <w:sz w:val="36"/>
          <w:szCs w:val="36"/>
        </w:rPr>
        <w:t>Общество с ограниченной ответственностью</w:t>
      </w:r>
    </w:p>
    <w:p w:rsidR="00987213" w:rsidRPr="003E1F15" w:rsidRDefault="00987213" w:rsidP="00987213">
      <w:pPr>
        <w:pStyle w:val="7"/>
        <w:spacing w:before="0" w:after="0"/>
        <w:jc w:val="center"/>
        <w:rPr>
          <w:rFonts w:ascii="Cambria" w:hAnsi="Cambria"/>
          <w:i/>
          <w:sz w:val="36"/>
          <w:szCs w:val="36"/>
        </w:rPr>
      </w:pPr>
      <w:r w:rsidRPr="003E1F15">
        <w:rPr>
          <w:rFonts w:ascii="Cambria" w:hAnsi="Cambria"/>
          <w:i/>
          <w:sz w:val="36"/>
          <w:szCs w:val="36"/>
        </w:rPr>
        <w:t>Научно-исследовательский и проектный институт</w:t>
      </w:r>
    </w:p>
    <w:p w:rsidR="00987213" w:rsidRPr="003E1F15" w:rsidRDefault="00987213" w:rsidP="00987213">
      <w:pPr>
        <w:jc w:val="center"/>
        <w:rPr>
          <w:b/>
          <w:sz w:val="36"/>
          <w:szCs w:val="36"/>
        </w:rPr>
      </w:pPr>
      <w:r w:rsidRPr="003E1F15">
        <w:rPr>
          <w:rFonts w:ascii="Cambria" w:hAnsi="Cambria"/>
          <w:b/>
          <w:i/>
          <w:sz w:val="36"/>
          <w:szCs w:val="36"/>
        </w:rPr>
        <w:t>"САРАТОВЗАПСИБНИИПРОЕКТ- 2000"</w:t>
      </w:r>
    </w:p>
    <w:p w:rsidR="00987213" w:rsidRPr="003E1F15" w:rsidRDefault="00987213" w:rsidP="00987213">
      <w:pPr>
        <w:jc w:val="center"/>
        <w:rPr>
          <w:b/>
          <w:sz w:val="28"/>
        </w:rPr>
      </w:pPr>
    </w:p>
    <w:p w:rsidR="00987213" w:rsidRPr="003E1F15" w:rsidRDefault="005719B3" w:rsidP="00987213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6.05pt;margin-top:6.2pt;width:57pt;height:45pt;z-index:-251657216;mso-wrap-edited:f" wrapcoords="-415 0 -415 21130 21600 21130 21600 0 -415 0">
            <v:imagedata r:id="rId5" o:title=""/>
          </v:shape>
          <o:OLEObject Type="Embed" ProgID="PBrush" ShapeID="_x0000_s1026" DrawAspect="Content" ObjectID="_1443778556" r:id="rId6"/>
        </w:pict>
      </w:r>
    </w:p>
    <w:p w:rsidR="00987213" w:rsidRPr="003E1F15" w:rsidRDefault="00987213" w:rsidP="00987213">
      <w:pPr>
        <w:pStyle w:val="a3"/>
        <w:spacing w:before="0" w:line="240" w:lineRule="auto"/>
        <w:jc w:val="center"/>
        <w:rPr>
          <w:rFonts w:ascii="Times New Roman" w:hAnsi="Times New Roman"/>
          <w:color w:val="auto"/>
        </w:rPr>
      </w:pPr>
    </w:p>
    <w:p w:rsidR="00987213" w:rsidRPr="003E1F15" w:rsidRDefault="00987213" w:rsidP="00987213">
      <w:pPr>
        <w:jc w:val="center"/>
      </w:pPr>
    </w:p>
    <w:p w:rsidR="00987213" w:rsidRDefault="00987213" w:rsidP="00987213">
      <w:pPr>
        <w:jc w:val="center"/>
        <w:rPr>
          <w:rFonts w:ascii="Cambria" w:hAnsi="Cambria"/>
        </w:rPr>
      </w:pPr>
    </w:p>
    <w:p w:rsidR="00987213" w:rsidRPr="00EC4919" w:rsidRDefault="00987213" w:rsidP="00987213">
      <w:pPr>
        <w:jc w:val="center"/>
        <w:rPr>
          <w:rFonts w:ascii="Cambria" w:hAnsi="Cambria"/>
          <w:sz w:val="24"/>
          <w:szCs w:val="24"/>
        </w:rPr>
      </w:pPr>
      <w:r w:rsidRPr="00EC4919">
        <w:rPr>
          <w:rFonts w:ascii="Cambria" w:hAnsi="Cambria"/>
          <w:sz w:val="24"/>
          <w:szCs w:val="24"/>
        </w:rPr>
        <w:t>ОАО «ЗАПСИБГАЗПРОМ»</w:t>
      </w:r>
    </w:p>
    <w:p w:rsidR="00987213" w:rsidRPr="003E1F15" w:rsidRDefault="00987213" w:rsidP="00987213">
      <w:pPr>
        <w:jc w:val="center"/>
      </w:pPr>
    </w:p>
    <w:p w:rsidR="00987213" w:rsidRPr="004B134A" w:rsidRDefault="00987213" w:rsidP="00987213">
      <w:pPr>
        <w:ind w:left="720"/>
        <w:jc w:val="center"/>
        <w:rPr>
          <w:sz w:val="24"/>
          <w:szCs w:val="24"/>
        </w:rPr>
      </w:pPr>
      <w:r w:rsidRPr="004B134A">
        <w:rPr>
          <w:sz w:val="24"/>
          <w:szCs w:val="24"/>
        </w:rPr>
        <w:t xml:space="preserve">Свидетельство СРО-П-081-6451126744-00006-6 от 05.12.2012 г. о допуске </w:t>
      </w:r>
    </w:p>
    <w:p w:rsidR="00987213" w:rsidRPr="004B134A" w:rsidRDefault="00987213" w:rsidP="00987213">
      <w:pPr>
        <w:ind w:left="720"/>
        <w:jc w:val="center"/>
        <w:rPr>
          <w:sz w:val="24"/>
          <w:szCs w:val="24"/>
        </w:rPr>
      </w:pPr>
      <w:r w:rsidRPr="004B134A">
        <w:rPr>
          <w:sz w:val="24"/>
          <w:szCs w:val="24"/>
        </w:rPr>
        <w:t xml:space="preserve">к определенному виду или видам работ, которые оказывают </w:t>
      </w:r>
    </w:p>
    <w:p w:rsidR="00987213" w:rsidRPr="004B134A" w:rsidRDefault="00987213" w:rsidP="00987213">
      <w:pPr>
        <w:jc w:val="center"/>
        <w:rPr>
          <w:sz w:val="22"/>
        </w:rPr>
      </w:pPr>
      <w:r w:rsidRPr="004B134A">
        <w:rPr>
          <w:sz w:val="24"/>
          <w:szCs w:val="24"/>
        </w:rPr>
        <w:t>влияние  на безопасность объектов капитального строительства</w:t>
      </w:r>
      <w:r w:rsidRPr="004B134A">
        <w:rPr>
          <w:sz w:val="22"/>
        </w:rPr>
        <w:t xml:space="preserve"> </w:t>
      </w:r>
    </w:p>
    <w:p w:rsidR="00987213" w:rsidRPr="003E1F15" w:rsidRDefault="00987213" w:rsidP="00987213">
      <w:pPr>
        <w:jc w:val="center"/>
      </w:pPr>
    </w:p>
    <w:tbl>
      <w:tblPr>
        <w:tblW w:w="9463" w:type="dxa"/>
        <w:tblLook w:val="04A0" w:firstRow="1" w:lastRow="0" w:firstColumn="1" w:lastColumn="0" w:noHBand="0" w:noVBand="1"/>
      </w:tblPr>
      <w:tblGrid>
        <w:gridCol w:w="7621"/>
        <w:gridCol w:w="1842"/>
      </w:tblGrid>
      <w:tr w:rsidR="00987213" w:rsidRPr="001B638C" w:rsidTr="00892FD5">
        <w:tc>
          <w:tcPr>
            <w:tcW w:w="7621" w:type="dxa"/>
          </w:tcPr>
          <w:p w:rsidR="00987213" w:rsidRPr="001B638C" w:rsidRDefault="00987213" w:rsidP="00892FD5">
            <w:pPr>
              <w:rPr>
                <w:sz w:val="24"/>
                <w:szCs w:val="24"/>
              </w:rPr>
            </w:pPr>
            <w:r w:rsidRPr="001B638C">
              <w:rPr>
                <w:sz w:val="24"/>
                <w:szCs w:val="24"/>
              </w:rPr>
              <w:t>Заказчик: ОАО «Саратовнефтегаз»</w:t>
            </w:r>
          </w:p>
        </w:tc>
        <w:tc>
          <w:tcPr>
            <w:tcW w:w="1842" w:type="dxa"/>
          </w:tcPr>
          <w:p w:rsidR="00987213" w:rsidRPr="001B638C" w:rsidRDefault="00987213" w:rsidP="00892FD5">
            <w:pPr>
              <w:rPr>
                <w:sz w:val="24"/>
                <w:szCs w:val="24"/>
              </w:rPr>
            </w:pPr>
            <w:r w:rsidRPr="001B638C">
              <w:rPr>
                <w:sz w:val="24"/>
                <w:szCs w:val="24"/>
              </w:rPr>
              <w:t xml:space="preserve">Договор </w:t>
            </w:r>
          </w:p>
          <w:p w:rsidR="00987213" w:rsidRPr="001B638C" w:rsidRDefault="00987213" w:rsidP="00F11618">
            <w:pPr>
              <w:rPr>
                <w:b/>
                <w:sz w:val="24"/>
                <w:szCs w:val="24"/>
              </w:rPr>
            </w:pPr>
            <w:r w:rsidRPr="001B638C">
              <w:rPr>
                <w:sz w:val="24"/>
                <w:szCs w:val="24"/>
              </w:rPr>
              <w:t xml:space="preserve">№ </w:t>
            </w:r>
            <w:r w:rsidR="00F11618">
              <w:rPr>
                <w:sz w:val="24"/>
                <w:szCs w:val="24"/>
              </w:rPr>
              <w:t>586</w:t>
            </w:r>
            <w:r w:rsidRPr="001B638C">
              <w:rPr>
                <w:sz w:val="24"/>
                <w:szCs w:val="24"/>
              </w:rPr>
              <w:t>-</w:t>
            </w:r>
            <w:r w:rsidR="0019309C">
              <w:rPr>
                <w:sz w:val="24"/>
                <w:szCs w:val="24"/>
              </w:rPr>
              <w:t>МР</w:t>
            </w:r>
          </w:p>
        </w:tc>
      </w:tr>
    </w:tbl>
    <w:p w:rsidR="00987213" w:rsidRPr="003E1F15" w:rsidRDefault="00987213" w:rsidP="00987213">
      <w:pPr>
        <w:jc w:val="center"/>
      </w:pPr>
    </w:p>
    <w:p w:rsidR="00987213" w:rsidRDefault="00987213" w:rsidP="00987213">
      <w:pPr>
        <w:jc w:val="center"/>
        <w:rPr>
          <w:b/>
          <w:sz w:val="40"/>
          <w:szCs w:val="40"/>
        </w:rPr>
      </w:pPr>
    </w:p>
    <w:p w:rsidR="0019309C" w:rsidRDefault="0019309C" w:rsidP="0019309C">
      <w:pPr>
        <w:shd w:val="clear" w:color="auto" w:fill="FFFFFF"/>
        <w:ind w:hanging="284"/>
        <w:jc w:val="center"/>
        <w:rPr>
          <w:b/>
          <w:color w:val="000000"/>
          <w:spacing w:val="-1"/>
          <w:sz w:val="36"/>
          <w:szCs w:val="36"/>
        </w:rPr>
      </w:pPr>
      <w:r>
        <w:rPr>
          <w:b/>
          <w:color w:val="000000"/>
          <w:spacing w:val="-1"/>
          <w:sz w:val="36"/>
          <w:szCs w:val="36"/>
        </w:rPr>
        <w:t xml:space="preserve">Газопровод газоснабжения </w:t>
      </w:r>
    </w:p>
    <w:p w:rsidR="0019309C" w:rsidRDefault="0019309C" w:rsidP="0019309C">
      <w:pPr>
        <w:shd w:val="clear" w:color="auto" w:fill="FFFFFF"/>
        <w:ind w:hanging="284"/>
        <w:jc w:val="center"/>
        <w:rPr>
          <w:b/>
          <w:color w:val="000000"/>
          <w:spacing w:val="-1"/>
          <w:sz w:val="36"/>
          <w:szCs w:val="36"/>
        </w:rPr>
      </w:pPr>
      <w:r>
        <w:rPr>
          <w:b/>
          <w:color w:val="000000"/>
          <w:spacing w:val="-1"/>
          <w:sz w:val="36"/>
          <w:szCs w:val="36"/>
        </w:rPr>
        <w:t xml:space="preserve">СП </w:t>
      </w:r>
      <w:proofErr w:type="spellStart"/>
      <w:r>
        <w:rPr>
          <w:b/>
          <w:color w:val="000000"/>
          <w:spacing w:val="-1"/>
          <w:sz w:val="36"/>
          <w:szCs w:val="36"/>
        </w:rPr>
        <w:t>Гусельски</w:t>
      </w:r>
      <w:proofErr w:type="gramStart"/>
      <w:r>
        <w:rPr>
          <w:b/>
          <w:color w:val="000000"/>
          <w:spacing w:val="-1"/>
          <w:sz w:val="36"/>
          <w:szCs w:val="36"/>
        </w:rPr>
        <w:t>й</w:t>
      </w:r>
      <w:proofErr w:type="spellEnd"/>
      <w:r>
        <w:rPr>
          <w:b/>
          <w:color w:val="000000"/>
          <w:spacing w:val="-1"/>
          <w:sz w:val="36"/>
          <w:szCs w:val="36"/>
        </w:rPr>
        <w:t>-</w:t>
      </w:r>
      <w:proofErr w:type="gramEnd"/>
      <w:r>
        <w:rPr>
          <w:b/>
          <w:color w:val="000000"/>
          <w:spacing w:val="-1"/>
          <w:sz w:val="36"/>
          <w:szCs w:val="36"/>
        </w:rPr>
        <w:t>«Кирпичный завод»</w:t>
      </w:r>
    </w:p>
    <w:p w:rsidR="00987213" w:rsidRDefault="00987213" w:rsidP="00987213">
      <w:pPr>
        <w:jc w:val="center"/>
        <w:rPr>
          <w:b/>
          <w:sz w:val="28"/>
          <w:szCs w:val="28"/>
        </w:rPr>
      </w:pPr>
    </w:p>
    <w:p w:rsidR="00987213" w:rsidRPr="00F23449" w:rsidRDefault="00987213" w:rsidP="00987213">
      <w:pPr>
        <w:jc w:val="center"/>
        <w:rPr>
          <w:b/>
          <w:sz w:val="28"/>
          <w:szCs w:val="28"/>
        </w:rPr>
      </w:pPr>
      <w:r w:rsidRPr="00F23449">
        <w:rPr>
          <w:b/>
          <w:sz w:val="28"/>
          <w:szCs w:val="28"/>
        </w:rPr>
        <w:t>ПРОЕКТ ПЛАНИРОВКИ И</w:t>
      </w:r>
      <w:r>
        <w:rPr>
          <w:b/>
          <w:sz w:val="28"/>
          <w:szCs w:val="28"/>
        </w:rPr>
        <w:t xml:space="preserve"> </w:t>
      </w:r>
      <w:r w:rsidRPr="00F23449">
        <w:rPr>
          <w:b/>
          <w:sz w:val="28"/>
          <w:szCs w:val="28"/>
        </w:rPr>
        <w:t xml:space="preserve">МЕЖЕВАНИЯ </w:t>
      </w:r>
      <w:proofErr w:type="gramStart"/>
      <w:r w:rsidRPr="00F23449">
        <w:rPr>
          <w:b/>
          <w:sz w:val="28"/>
          <w:szCs w:val="28"/>
        </w:rPr>
        <w:t>ДЛЯ</w:t>
      </w:r>
      <w:proofErr w:type="gramEnd"/>
      <w:r w:rsidRPr="00F23449">
        <w:rPr>
          <w:b/>
          <w:sz w:val="28"/>
          <w:szCs w:val="28"/>
        </w:rPr>
        <w:t xml:space="preserve"> ЛИНЕЙНОГО</w:t>
      </w:r>
    </w:p>
    <w:p w:rsidR="00987213" w:rsidRPr="00F23449" w:rsidRDefault="00987213" w:rsidP="00987213">
      <w:pPr>
        <w:jc w:val="center"/>
        <w:rPr>
          <w:b/>
          <w:sz w:val="28"/>
          <w:szCs w:val="28"/>
        </w:rPr>
      </w:pPr>
      <w:r w:rsidRPr="00F23449">
        <w:rPr>
          <w:b/>
          <w:sz w:val="28"/>
          <w:szCs w:val="28"/>
        </w:rPr>
        <w:t xml:space="preserve"> ОБЪЕКТА</w:t>
      </w:r>
    </w:p>
    <w:p w:rsidR="00987213" w:rsidRPr="003E1F15" w:rsidRDefault="00987213" w:rsidP="00987213">
      <w:pPr>
        <w:jc w:val="center"/>
      </w:pPr>
    </w:p>
    <w:p w:rsidR="00987213" w:rsidRPr="001B638C" w:rsidRDefault="00987213" w:rsidP="009872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>
        <w:rPr>
          <w:sz w:val="28"/>
          <w:szCs w:val="28"/>
          <w:lang w:val="en-US"/>
        </w:rPr>
        <w:t>III</w:t>
      </w:r>
    </w:p>
    <w:p w:rsidR="00987213" w:rsidRPr="003E1F15" w:rsidRDefault="00987213" w:rsidP="00987213">
      <w:pPr>
        <w:pStyle w:val="7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МЕЖЕВАНИЯ ТЕРРИТОРИИ.</w:t>
      </w:r>
    </w:p>
    <w:p w:rsidR="00987213" w:rsidRPr="003E1F15" w:rsidRDefault="00987213" w:rsidP="00987213">
      <w:pPr>
        <w:pStyle w:val="7"/>
        <w:spacing w:before="0" w:after="0"/>
        <w:jc w:val="center"/>
        <w:rPr>
          <w:rFonts w:ascii="Times New Roman" w:hAnsi="Times New Roman"/>
        </w:rPr>
      </w:pPr>
    </w:p>
    <w:p w:rsidR="00987213" w:rsidRDefault="00987213" w:rsidP="00987213">
      <w:pPr>
        <w:pStyle w:val="7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E1F15">
        <w:rPr>
          <w:rFonts w:ascii="Times New Roman" w:hAnsi="Times New Roman"/>
          <w:sz w:val="28"/>
          <w:szCs w:val="28"/>
        </w:rPr>
        <w:t xml:space="preserve">ТОМ </w:t>
      </w:r>
      <w:r w:rsidRPr="004B134A">
        <w:rPr>
          <w:rFonts w:ascii="Times New Roman" w:hAnsi="Times New Roman"/>
          <w:sz w:val="28"/>
          <w:szCs w:val="28"/>
        </w:rPr>
        <w:t>1</w:t>
      </w:r>
    </w:p>
    <w:p w:rsidR="003D256A" w:rsidRPr="003D256A" w:rsidRDefault="003D256A" w:rsidP="003D256A">
      <w:pPr>
        <w:rPr>
          <w:sz w:val="28"/>
          <w:szCs w:val="28"/>
        </w:rPr>
      </w:pPr>
    </w:p>
    <w:p w:rsidR="00987213" w:rsidRDefault="003D256A" w:rsidP="003D256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987213">
        <w:rPr>
          <w:sz w:val="28"/>
          <w:szCs w:val="28"/>
        </w:rPr>
        <w:t xml:space="preserve"> МЕЖЕВАНИЯ</w:t>
      </w:r>
      <w:r>
        <w:rPr>
          <w:sz w:val="28"/>
          <w:szCs w:val="28"/>
        </w:rPr>
        <w:t xml:space="preserve"> </w:t>
      </w:r>
      <w:r w:rsidR="00987213">
        <w:rPr>
          <w:sz w:val="28"/>
          <w:szCs w:val="28"/>
        </w:rPr>
        <w:t>ТЕРРИТОРИИ</w:t>
      </w:r>
      <w:r w:rsidRPr="003D256A">
        <w:rPr>
          <w:sz w:val="28"/>
          <w:szCs w:val="28"/>
        </w:rPr>
        <w:t>.</w:t>
      </w:r>
      <w:r w:rsidR="00987213">
        <w:rPr>
          <w:sz w:val="28"/>
          <w:szCs w:val="28"/>
        </w:rPr>
        <w:t xml:space="preserve"> </w:t>
      </w:r>
      <w:r w:rsidRPr="003D256A">
        <w:rPr>
          <w:sz w:val="28"/>
          <w:szCs w:val="28"/>
        </w:rPr>
        <w:t>(</w:t>
      </w:r>
      <w:r w:rsidR="00987213">
        <w:rPr>
          <w:sz w:val="28"/>
          <w:szCs w:val="28"/>
        </w:rPr>
        <w:t>П</w:t>
      </w:r>
      <w:r>
        <w:rPr>
          <w:sz w:val="28"/>
          <w:szCs w:val="28"/>
        </w:rPr>
        <w:t>ояснительная записка</w:t>
      </w:r>
      <w:r w:rsidR="00987213">
        <w:rPr>
          <w:sz w:val="28"/>
          <w:szCs w:val="28"/>
        </w:rPr>
        <w:t>.</w:t>
      </w:r>
      <w:r w:rsidRPr="003D256A">
        <w:rPr>
          <w:sz w:val="28"/>
          <w:szCs w:val="28"/>
        </w:rPr>
        <w:t>)</w:t>
      </w:r>
    </w:p>
    <w:p w:rsidR="003D256A" w:rsidRPr="003D256A" w:rsidRDefault="003D256A" w:rsidP="003D256A">
      <w:pPr>
        <w:jc w:val="center"/>
        <w:rPr>
          <w:sz w:val="28"/>
          <w:szCs w:val="28"/>
        </w:rPr>
      </w:pPr>
    </w:p>
    <w:p w:rsidR="003D256A" w:rsidRPr="003D256A" w:rsidRDefault="003D256A" w:rsidP="003D256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МЕЖЕВАНИЯ ТЕРРИТОРИИ</w:t>
      </w:r>
      <w:r w:rsidRPr="003D2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256A">
        <w:rPr>
          <w:sz w:val="28"/>
          <w:szCs w:val="28"/>
        </w:rPr>
        <w:t>(</w:t>
      </w:r>
      <w:r>
        <w:rPr>
          <w:sz w:val="28"/>
          <w:szCs w:val="28"/>
        </w:rPr>
        <w:t>Графическая часть.</w:t>
      </w:r>
      <w:r w:rsidRPr="003D256A">
        <w:rPr>
          <w:sz w:val="28"/>
          <w:szCs w:val="28"/>
        </w:rPr>
        <w:t>)</w:t>
      </w:r>
    </w:p>
    <w:p w:rsidR="00987213" w:rsidRPr="003E1F15" w:rsidRDefault="00987213" w:rsidP="00987213">
      <w:pPr>
        <w:jc w:val="center"/>
        <w:rPr>
          <w:b/>
          <w:sz w:val="26"/>
          <w:szCs w:val="26"/>
        </w:rPr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86"/>
        <w:gridCol w:w="1984"/>
        <w:gridCol w:w="2552"/>
      </w:tblGrid>
      <w:tr w:rsidR="00987213" w:rsidRPr="003E1F15" w:rsidTr="00892FD5">
        <w:tc>
          <w:tcPr>
            <w:tcW w:w="4786" w:type="dxa"/>
          </w:tcPr>
          <w:p w:rsidR="00987213" w:rsidRPr="003E1F15" w:rsidRDefault="00987213" w:rsidP="00892FD5">
            <w:r w:rsidRPr="003E1F15">
              <w:rPr>
                <w:sz w:val="28"/>
              </w:rPr>
              <w:t xml:space="preserve">Директор «СаратовзапсибНИИпроект-2000»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87213" w:rsidRPr="003E1F15" w:rsidRDefault="00987213" w:rsidP="00892FD5">
            <w:pPr>
              <w:rPr>
                <w:u w:val="single"/>
              </w:rPr>
            </w:pPr>
          </w:p>
        </w:tc>
        <w:tc>
          <w:tcPr>
            <w:tcW w:w="2552" w:type="dxa"/>
          </w:tcPr>
          <w:p w:rsidR="00987213" w:rsidRPr="003E1F15" w:rsidRDefault="00987213" w:rsidP="00892FD5">
            <w:pPr>
              <w:rPr>
                <w:sz w:val="28"/>
                <w:szCs w:val="28"/>
              </w:rPr>
            </w:pPr>
          </w:p>
          <w:p w:rsidR="00987213" w:rsidRPr="003E1F15" w:rsidRDefault="00987213" w:rsidP="00892FD5">
            <w:pPr>
              <w:rPr>
                <w:sz w:val="28"/>
                <w:szCs w:val="28"/>
              </w:rPr>
            </w:pPr>
            <w:r w:rsidRPr="003E1F15">
              <w:rPr>
                <w:sz w:val="28"/>
                <w:szCs w:val="28"/>
              </w:rPr>
              <w:t>А.А. Дегтярев</w:t>
            </w:r>
          </w:p>
        </w:tc>
      </w:tr>
      <w:tr w:rsidR="00987213" w:rsidRPr="003E1F15" w:rsidTr="00892FD5">
        <w:tc>
          <w:tcPr>
            <w:tcW w:w="4786" w:type="dxa"/>
          </w:tcPr>
          <w:p w:rsidR="00987213" w:rsidRPr="003E1F15" w:rsidRDefault="00987213" w:rsidP="00892FD5">
            <w:pPr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87213" w:rsidRPr="003E1F15" w:rsidRDefault="00987213" w:rsidP="00892FD5">
            <w:pPr>
              <w:spacing w:line="360" w:lineRule="auto"/>
              <w:rPr>
                <w:u w:val="single"/>
              </w:rPr>
            </w:pPr>
          </w:p>
        </w:tc>
        <w:tc>
          <w:tcPr>
            <w:tcW w:w="2552" w:type="dxa"/>
          </w:tcPr>
          <w:p w:rsidR="00987213" w:rsidRPr="003E1F15" w:rsidRDefault="00987213" w:rsidP="00892FD5">
            <w:pPr>
              <w:rPr>
                <w:sz w:val="28"/>
                <w:szCs w:val="28"/>
              </w:rPr>
            </w:pPr>
          </w:p>
        </w:tc>
      </w:tr>
      <w:tr w:rsidR="00987213" w:rsidRPr="003E1F15" w:rsidTr="00892FD5">
        <w:tc>
          <w:tcPr>
            <w:tcW w:w="4786" w:type="dxa"/>
          </w:tcPr>
          <w:p w:rsidR="00987213" w:rsidRPr="003E1F15" w:rsidRDefault="00987213" w:rsidP="00892FD5">
            <w:r w:rsidRPr="003E1F15">
              <w:rPr>
                <w:sz w:val="28"/>
              </w:rPr>
              <w:t>Главный архитектор проекта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87213" w:rsidRPr="003E1F15" w:rsidRDefault="00987213" w:rsidP="00892FD5">
            <w:pPr>
              <w:jc w:val="center"/>
            </w:pPr>
          </w:p>
        </w:tc>
        <w:tc>
          <w:tcPr>
            <w:tcW w:w="2552" w:type="dxa"/>
          </w:tcPr>
          <w:p w:rsidR="00987213" w:rsidRPr="003E1F15" w:rsidRDefault="00987213" w:rsidP="00892FD5">
            <w:r w:rsidRPr="003E1F15">
              <w:rPr>
                <w:sz w:val="28"/>
                <w:szCs w:val="28"/>
              </w:rPr>
              <w:t>С.Б. Щербакова</w:t>
            </w:r>
          </w:p>
        </w:tc>
      </w:tr>
      <w:tr w:rsidR="00987213" w:rsidRPr="003E1F15" w:rsidTr="00892FD5">
        <w:tc>
          <w:tcPr>
            <w:tcW w:w="4786" w:type="dxa"/>
          </w:tcPr>
          <w:p w:rsidR="00987213" w:rsidRPr="003E1F15" w:rsidRDefault="00987213" w:rsidP="00892FD5">
            <w:pPr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87213" w:rsidRPr="003E1F15" w:rsidRDefault="00987213" w:rsidP="00892FD5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:rsidR="00987213" w:rsidRPr="003E1F15" w:rsidRDefault="00987213" w:rsidP="00892FD5">
            <w:pPr>
              <w:rPr>
                <w:sz w:val="28"/>
                <w:szCs w:val="28"/>
              </w:rPr>
            </w:pPr>
          </w:p>
        </w:tc>
      </w:tr>
    </w:tbl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Default="00987213" w:rsidP="00987213">
      <w:pPr>
        <w:jc w:val="center"/>
        <w:rPr>
          <w:b/>
          <w:sz w:val="28"/>
          <w:szCs w:val="28"/>
        </w:rPr>
      </w:pPr>
      <w:r w:rsidRPr="003E1F1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Pr="0062133D">
        <w:rPr>
          <w:b/>
          <w:sz w:val="28"/>
          <w:szCs w:val="28"/>
        </w:rPr>
        <w:t>3</w:t>
      </w:r>
      <w:r w:rsidRPr="003E1F15">
        <w:rPr>
          <w:b/>
          <w:sz w:val="28"/>
          <w:szCs w:val="28"/>
        </w:rPr>
        <w:t xml:space="preserve"> г.</w:t>
      </w:r>
    </w:p>
    <w:p w:rsidR="003D256A" w:rsidRPr="003D256A" w:rsidRDefault="003D256A" w:rsidP="003D256A"/>
    <w:p w:rsidR="003D256A" w:rsidRDefault="003D256A" w:rsidP="003D256A"/>
    <w:p w:rsidR="003D256A" w:rsidRPr="003D256A" w:rsidRDefault="003D256A" w:rsidP="003D256A"/>
    <w:p w:rsidR="00987213" w:rsidRPr="003E1F15" w:rsidRDefault="00987213" w:rsidP="00987213">
      <w:pPr>
        <w:pStyle w:val="7"/>
        <w:spacing w:before="0" w:after="0"/>
        <w:jc w:val="center"/>
        <w:rPr>
          <w:rFonts w:ascii="Cambria" w:hAnsi="Cambria"/>
          <w:i/>
          <w:sz w:val="36"/>
          <w:szCs w:val="36"/>
        </w:rPr>
      </w:pPr>
      <w:r w:rsidRPr="003E1F15">
        <w:rPr>
          <w:rFonts w:ascii="Cambria" w:hAnsi="Cambria"/>
          <w:i/>
          <w:sz w:val="36"/>
          <w:szCs w:val="36"/>
        </w:rPr>
        <w:lastRenderedPageBreak/>
        <w:t>Общество с ограниченной ответственностью</w:t>
      </w:r>
    </w:p>
    <w:p w:rsidR="00987213" w:rsidRPr="003E1F15" w:rsidRDefault="00987213" w:rsidP="00987213">
      <w:pPr>
        <w:pStyle w:val="7"/>
        <w:spacing w:before="0" w:after="0"/>
        <w:jc w:val="center"/>
        <w:rPr>
          <w:rFonts w:ascii="Cambria" w:hAnsi="Cambria"/>
          <w:i/>
          <w:sz w:val="36"/>
          <w:szCs w:val="36"/>
        </w:rPr>
      </w:pPr>
      <w:r w:rsidRPr="003E1F15">
        <w:rPr>
          <w:rFonts w:ascii="Cambria" w:hAnsi="Cambria"/>
          <w:i/>
          <w:sz w:val="36"/>
          <w:szCs w:val="36"/>
        </w:rPr>
        <w:t>Научно-исследовательский и проектный институт</w:t>
      </w:r>
    </w:p>
    <w:p w:rsidR="00987213" w:rsidRPr="003E1F15" w:rsidRDefault="00987213" w:rsidP="00987213">
      <w:pPr>
        <w:jc w:val="center"/>
        <w:rPr>
          <w:b/>
          <w:sz w:val="36"/>
          <w:szCs w:val="36"/>
        </w:rPr>
      </w:pPr>
      <w:r w:rsidRPr="003E1F15">
        <w:rPr>
          <w:rFonts w:ascii="Cambria" w:hAnsi="Cambria"/>
          <w:b/>
          <w:i/>
          <w:sz w:val="36"/>
          <w:szCs w:val="36"/>
        </w:rPr>
        <w:t>"САРАТОВЗАПСИБНИИПРОЕКТ- 2000"</w:t>
      </w:r>
    </w:p>
    <w:p w:rsidR="00987213" w:rsidRPr="003E1F15" w:rsidRDefault="00987213" w:rsidP="00987213">
      <w:pPr>
        <w:jc w:val="center"/>
        <w:rPr>
          <w:b/>
          <w:sz w:val="28"/>
        </w:rPr>
      </w:pPr>
    </w:p>
    <w:p w:rsidR="00987213" w:rsidRPr="003E1F15" w:rsidRDefault="005719B3" w:rsidP="00987213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027" type="#_x0000_t75" style="position:absolute;left:0;text-align:left;margin-left:186.05pt;margin-top:6.2pt;width:57pt;height:45pt;z-index:-251656192;mso-wrap-edited:f" wrapcoords="-415 0 -415 21130 21600 21130 21600 0 -415 0">
            <v:imagedata r:id="rId5" o:title=""/>
          </v:shape>
          <o:OLEObject Type="Embed" ProgID="PBrush" ShapeID="_x0000_s1027" DrawAspect="Content" ObjectID="_1443778557" r:id="rId7"/>
        </w:pict>
      </w:r>
    </w:p>
    <w:p w:rsidR="00987213" w:rsidRPr="003E1F15" w:rsidRDefault="00987213" w:rsidP="00987213">
      <w:pPr>
        <w:pStyle w:val="a3"/>
        <w:spacing w:before="0" w:line="240" w:lineRule="auto"/>
        <w:jc w:val="center"/>
        <w:rPr>
          <w:rFonts w:ascii="Times New Roman" w:hAnsi="Times New Roman"/>
          <w:color w:val="auto"/>
        </w:rPr>
      </w:pPr>
    </w:p>
    <w:p w:rsidR="00987213" w:rsidRPr="003E1F15" w:rsidRDefault="00987213" w:rsidP="00987213">
      <w:pPr>
        <w:jc w:val="center"/>
      </w:pPr>
    </w:p>
    <w:p w:rsidR="00987213" w:rsidRDefault="00987213" w:rsidP="00987213">
      <w:pPr>
        <w:jc w:val="center"/>
        <w:rPr>
          <w:rFonts w:ascii="Cambria" w:hAnsi="Cambria"/>
        </w:rPr>
      </w:pPr>
    </w:p>
    <w:p w:rsidR="00987213" w:rsidRDefault="00987213" w:rsidP="00987213">
      <w:pPr>
        <w:jc w:val="center"/>
        <w:rPr>
          <w:rFonts w:ascii="Cambria" w:hAnsi="Cambria"/>
          <w:sz w:val="24"/>
          <w:szCs w:val="24"/>
        </w:rPr>
      </w:pPr>
    </w:p>
    <w:p w:rsidR="00987213" w:rsidRPr="00EC4919" w:rsidRDefault="00987213" w:rsidP="00987213">
      <w:pPr>
        <w:jc w:val="center"/>
        <w:rPr>
          <w:rFonts w:ascii="Cambria" w:hAnsi="Cambria"/>
          <w:sz w:val="24"/>
          <w:szCs w:val="24"/>
        </w:rPr>
      </w:pPr>
      <w:r w:rsidRPr="00EC4919">
        <w:rPr>
          <w:rFonts w:ascii="Cambria" w:hAnsi="Cambria"/>
          <w:sz w:val="24"/>
          <w:szCs w:val="24"/>
        </w:rPr>
        <w:t>ОАО «ЗАПСИБГАЗПРОМ»</w:t>
      </w:r>
    </w:p>
    <w:p w:rsidR="00987213" w:rsidRPr="003E1F15" w:rsidRDefault="00987213" w:rsidP="00987213">
      <w:pPr>
        <w:jc w:val="center"/>
      </w:pPr>
    </w:p>
    <w:p w:rsidR="00987213" w:rsidRPr="004F4CEA" w:rsidRDefault="00987213" w:rsidP="00987213">
      <w:pPr>
        <w:ind w:left="720"/>
        <w:jc w:val="center"/>
        <w:rPr>
          <w:sz w:val="24"/>
          <w:szCs w:val="24"/>
        </w:rPr>
      </w:pPr>
      <w:r w:rsidRPr="004F4CEA">
        <w:rPr>
          <w:sz w:val="24"/>
          <w:szCs w:val="24"/>
        </w:rPr>
        <w:t xml:space="preserve">Свидетельство СРО-П-081-6451126744-00006-6 от 05.12.2012 г. о допуске </w:t>
      </w:r>
    </w:p>
    <w:p w:rsidR="00987213" w:rsidRPr="004F4CEA" w:rsidRDefault="00987213" w:rsidP="00987213">
      <w:pPr>
        <w:ind w:left="720"/>
        <w:jc w:val="center"/>
        <w:rPr>
          <w:sz w:val="24"/>
          <w:szCs w:val="24"/>
        </w:rPr>
      </w:pPr>
      <w:r w:rsidRPr="004F4CEA">
        <w:rPr>
          <w:sz w:val="24"/>
          <w:szCs w:val="24"/>
        </w:rPr>
        <w:t xml:space="preserve">к определенному виду или видам работ, которые оказывают </w:t>
      </w:r>
    </w:p>
    <w:p w:rsidR="00987213" w:rsidRPr="004F4CEA" w:rsidRDefault="00987213" w:rsidP="00987213">
      <w:pPr>
        <w:jc w:val="center"/>
        <w:rPr>
          <w:sz w:val="22"/>
        </w:rPr>
      </w:pPr>
      <w:r w:rsidRPr="004F4CEA">
        <w:rPr>
          <w:sz w:val="24"/>
          <w:szCs w:val="24"/>
        </w:rPr>
        <w:t>влияние  на безопасность объектов капитального строительства</w:t>
      </w:r>
      <w:r w:rsidRPr="004F4CEA">
        <w:rPr>
          <w:sz w:val="22"/>
        </w:rPr>
        <w:t xml:space="preserve"> </w:t>
      </w:r>
    </w:p>
    <w:p w:rsidR="00987213" w:rsidRPr="003E1F15" w:rsidRDefault="00987213" w:rsidP="00987213">
      <w:pPr>
        <w:jc w:val="center"/>
      </w:pPr>
    </w:p>
    <w:tbl>
      <w:tblPr>
        <w:tblW w:w="9463" w:type="dxa"/>
        <w:tblLook w:val="04A0" w:firstRow="1" w:lastRow="0" w:firstColumn="1" w:lastColumn="0" w:noHBand="0" w:noVBand="1"/>
      </w:tblPr>
      <w:tblGrid>
        <w:gridCol w:w="7621"/>
        <w:gridCol w:w="1842"/>
      </w:tblGrid>
      <w:tr w:rsidR="00987213" w:rsidRPr="001B638C" w:rsidTr="00892FD5">
        <w:tc>
          <w:tcPr>
            <w:tcW w:w="7621" w:type="dxa"/>
          </w:tcPr>
          <w:p w:rsidR="00987213" w:rsidRPr="001B638C" w:rsidRDefault="00987213" w:rsidP="00892FD5">
            <w:pPr>
              <w:rPr>
                <w:sz w:val="24"/>
                <w:szCs w:val="24"/>
              </w:rPr>
            </w:pPr>
            <w:r w:rsidRPr="001B638C">
              <w:rPr>
                <w:sz w:val="24"/>
                <w:szCs w:val="24"/>
              </w:rPr>
              <w:t>Заказчик: ОАО «Саратовнефтегаз»</w:t>
            </w:r>
          </w:p>
        </w:tc>
        <w:tc>
          <w:tcPr>
            <w:tcW w:w="1842" w:type="dxa"/>
          </w:tcPr>
          <w:p w:rsidR="00987213" w:rsidRPr="001B638C" w:rsidRDefault="00987213" w:rsidP="00892FD5">
            <w:pPr>
              <w:rPr>
                <w:sz w:val="24"/>
                <w:szCs w:val="24"/>
              </w:rPr>
            </w:pPr>
            <w:r w:rsidRPr="001B638C">
              <w:rPr>
                <w:sz w:val="24"/>
                <w:szCs w:val="24"/>
              </w:rPr>
              <w:t xml:space="preserve">Договор </w:t>
            </w:r>
          </w:p>
          <w:p w:rsidR="00987213" w:rsidRPr="001B638C" w:rsidRDefault="00987213" w:rsidP="0019309C">
            <w:pPr>
              <w:rPr>
                <w:b/>
                <w:sz w:val="24"/>
                <w:szCs w:val="24"/>
              </w:rPr>
            </w:pPr>
            <w:r w:rsidRPr="001B638C">
              <w:rPr>
                <w:sz w:val="24"/>
                <w:szCs w:val="24"/>
              </w:rPr>
              <w:t xml:space="preserve">№ </w:t>
            </w:r>
            <w:r w:rsidR="00F11618">
              <w:rPr>
                <w:sz w:val="24"/>
                <w:szCs w:val="24"/>
              </w:rPr>
              <w:t>586</w:t>
            </w:r>
            <w:r w:rsidRPr="001B638C">
              <w:rPr>
                <w:sz w:val="24"/>
                <w:szCs w:val="24"/>
              </w:rPr>
              <w:t>-</w:t>
            </w:r>
            <w:r w:rsidR="0019309C">
              <w:rPr>
                <w:sz w:val="24"/>
                <w:szCs w:val="24"/>
              </w:rPr>
              <w:t>МР</w:t>
            </w:r>
          </w:p>
        </w:tc>
      </w:tr>
    </w:tbl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Default="00987213" w:rsidP="00987213">
      <w:pPr>
        <w:jc w:val="center"/>
        <w:rPr>
          <w:b/>
          <w:sz w:val="40"/>
          <w:szCs w:val="40"/>
        </w:rPr>
      </w:pPr>
    </w:p>
    <w:p w:rsidR="0019309C" w:rsidRDefault="0019309C" w:rsidP="0019309C">
      <w:pPr>
        <w:shd w:val="clear" w:color="auto" w:fill="FFFFFF"/>
        <w:ind w:hanging="284"/>
        <w:jc w:val="center"/>
        <w:rPr>
          <w:b/>
          <w:color w:val="000000"/>
          <w:spacing w:val="-1"/>
          <w:sz w:val="36"/>
          <w:szCs w:val="36"/>
        </w:rPr>
      </w:pPr>
      <w:r>
        <w:rPr>
          <w:b/>
          <w:color w:val="000000"/>
          <w:spacing w:val="-1"/>
          <w:sz w:val="36"/>
          <w:szCs w:val="36"/>
        </w:rPr>
        <w:t xml:space="preserve">Газопровод газоснабжения </w:t>
      </w:r>
    </w:p>
    <w:p w:rsidR="0019309C" w:rsidRDefault="0019309C" w:rsidP="0019309C">
      <w:pPr>
        <w:shd w:val="clear" w:color="auto" w:fill="FFFFFF"/>
        <w:ind w:hanging="284"/>
        <w:jc w:val="center"/>
        <w:rPr>
          <w:b/>
          <w:color w:val="000000"/>
          <w:spacing w:val="-1"/>
          <w:sz w:val="36"/>
          <w:szCs w:val="36"/>
        </w:rPr>
      </w:pPr>
      <w:r>
        <w:rPr>
          <w:b/>
          <w:color w:val="000000"/>
          <w:spacing w:val="-1"/>
          <w:sz w:val="36"/>
          <w:szCs w:val="36"/>
        </w:rPr>
        <w:t xml:space="preserve">СП </w:t>
      </w:r>
      <w:proofErr w:type="spellStart"/>
      <w:r>
        <w:rPr>
          <w:b/>
          <w:color w:val="000000"/>
          <w:spacing w:val="-1"/>
          <w:sz w:val="36"/>
          <w:szCs w:val="36"/>
        </w:rPr>
        <w:t>Гусельски</w:t>
      </w:r>
      <w:proofErr w:type="gramStart"/>
      <w:r>
        <w:rPr>
          <w:b/>
          <w:color w:val="000000"/>
          <w:spacing w:val="-1"/>
          <w:sz w:val="36"/>
          <w:szCs w:val="36"/>
        </w:rPr>
        <w:t>й</w:t>
      </w:r>
      <w:proofErr w:type="spellEnd"/>
      <w:r>
        <w:rPr>
          <w:b/>
          <w:color w:val="000000"/>
          <w:spacing w:val="-1"/>
          <w:sz w:val="36"/>
          <w:szCs w:val="36"/>
        </w:rPr>
        <w:t>-</w:t>
      </w:r>
      <w:proofErr w:type="gramEnd"/>
      <w:r>
        <w:rPr>
          <w:b/>
          <w:color w:val="000000"/>
          <w:spacing w:val="-1"/>
          <w:sz w:val="36"/>
          <w:szCs w:val="36"/>
        </w:rPr>
        <w:t>«Кирпичный завод»</w:t>
      </w:r>
    </w:p>
    <w:p w:rsidR="00987213" w:rsidRPr="003E1F15" w:rsidRDefault="00987213" w:rsidP="00987213">
      <w:pPr>
        <w:jc w:val="center"/>
      </w:pPr>
    </w:p>
    <w:p w:rsidR="00987213" w:rsidRPr="00F23449" w:rsidRDefault="00987213" w:rsidP="00987213">
      <w:pPr>
        <w:jc w:val="center"/>
        <w:rPr>
          <w:b/>
          <w:sz w:val="28"/>
          <w:szCs w:val="28"/>
        </w:rPr>
      </w:pPr>
      <w:r w:rsidRPr="00F23449">
        <w:rPr>
          <w:b/>
          <w:sz w:val="28"/>
          <w:szCs w:val="28"/>
        </w:rPr>
        <w:t>ПРОЕКТ ПЛАНИРОВКИ И</w:t>
      </w:r>
      <w:r>
        <w:rPr>
          <w:b/>
          <w:sz w:val="28"/>
          <w:szCs w:val="28"/>
        </w:rPr>
        <w:t xml:space="preserve"> </w:t>
      </w:r>
      <w:r w:rsidRPr="00F23449">
        <w:rPr>
          <w:b/>
          <w:sz w:val="28"/>
          <w:szCs w:val="28"/>
        </w:rPr>
        <w:t xml:space="preserve">МЕЖЕВАНИЯ </w:t>
      </w:r>
      <w:proofErr w:type="gramStart"/>
      <w:r w:rsidRPr="00F23449">
        <w:rPr>
          <w:b/>
          <w:sz w:val="28"/>
          <w:szCs w:val="28"/>
        </w:rPr>
        <w:t>ДЛЯ</w:t>
      </w:r>
      <w:proofErr w:type="gramEnd"/>
      <w:r w:rsidRPr="00F23449">
        <w:rPr>
          <w:b/>
          <w:sz w:val="28"/>
          <w:szCs w:val="28"/>
        </w:rPr>
        <w:t xml:space="preserve"> ЛИНЕЙНОГО</w:t>
      </w:r>
    </w:p>
    <w:p w:rsidR="00987213" w:rsidRPr="00F23449" w:rsidRDefault="00987213" w:rsidP="00987213">
      <w:pPr>
        <w:jc w:val="center"/>
        <w:rPr>
          <w:b/>
          <w:sz w:val="28"/>
          <w:szCs w:val="28"/>
        </w:rPr>
      </w:pPr>
      <w:r w:rsidRPr="00F23449">
        <w:rPr>
          <w:b/>
          <w:sz w:val="28"/>
          <w:szCs w:val="28"/>
        </w:rPr>
        <w:t xml:space="preserve"> ОБЪЕКТА</w:t>
      </w:r>
    </w:p>
    <w:p w:rsidR="00987213" w:rsidRDefault="00987213" w:rsidP="00987213">
      <w:pPr>
        <w:jc w:val="center"/>
        <w:rPr>
          <w:sz w:val="28"/>
          <w:szCs w:val="28"/>
        </w:rPr>
      </w:pPr>
    </w:p>
    <w:p w:rsidR="00987213" w:rsidRPr="0062133D" w:rsidRDefault="00987213" w:rsidP="009872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>
        <w:rPr>
          <w:sz w:val="28"/>
          <w:szCs w:val="28"/>
          <w:lang w:val="en-US"/>
        </w:rPr>
        <w:t>III</w:t>
      </w:r>
    </w:p>
    <w:p w:rsidR="00987213" w:rsidRPr="003E1F15" w:rsidRDefault="00987213" w:rsidP="00987213">
      <w:pPr>
        <w:pStyle w:val="7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МЕЖЕВАНИЯ ТЕРРИТОРИИ.</w:t>
      </w:r>
    </w:p>
    <w:p w:rsidR="00987213" w:rsidRPr="003E1F15" w:rsidRDefault="00987213" w:rsidP="00987213">
      <w:pPr>
        <w:pStyle w:val="7"/>
        <w:spacing w:before="0" w:after="0"/>
        <w:jc w:val="center"/>
        <w:rPr>
          <w:rFonts w:ascii="Times New Roman" w:hAnsi="Times New Roman"/>
        </w:rPr>
      </w:pPr>
    </w:p>
    <w:p w:rsidR="00987213" w:rsidRDefault="00987213" w:rsidP="00987213">
      <w:pPr>
        <w:pStyle w:val="7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3D256A" w:rsidRPr="003E1F15" w:rsidRDefault="003D256A" w:rsidP="003D256A">
      <w:pPr>
        <w:pStyle w:val="7"/>
        <w:spacing w:before="0" w:after="0"/>
        <w:jc w:val="center"/>
        <w:rPr>
          <w:rFonts w:ascii="Times New Roman" w:hAnsi="Times New Roman"/>
        </w:rPr>
      </w:pPr>
    </w:p>
    <w:p w:rsidR="003D256A" w:rsidRDefault="003D256A" w:rsidP="003D256A">
      <w:pPr>
        <w:pStyle w:val="7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E1F15">
        <w:rPr>
          <w:rFonts w:ascii="Times New Roman" w:hAnsi="Times New Roman"/>
          <w:sz w:val="28"/>
          <w:szCs w:val="28"/>
        </w:rPr>
        <w:t xml:space="preserve">ТОМ </w:t>
      </w:r>
      <w:r w:rsidRPr="004B134A">
        <w:rPr>
          <w:rFonts w:ascii="Times New Roman" w:hAnsi="Times New Roman"/>
          <w:sz w:val="28"/>
          <w:szCs w:val="28"/>
        </w:rPr>
        <w:t>1</w:t>
      </w:r>
    </w:p>
    <w:p w:rsidR="003D256A" w:rsidRPr="003D256A" w:rsidRDefault="003D256A" w:rsidP="003D256A">
      <w:pPr>
        <w:rPr>
          <w:sz w:val="28"/>
          <w:szCs w:val="28"/>
        </w:rPr>
      </w:pPr>
    </w:p>
    <w:p w:rsidR="003D256A" w:rsidRDefault="003D256A" w:rsidP="003D256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МЕЖЕВАНИЯ ТЕРРИТОРИИ</w:t>
      </w:r>
      <w:r w:rsidRPr="003D2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256A">
        <w:rPr>
          <w:sz w:val="28"/>
          <w:szCs w:val="28"/>
        </w:rPr>
        <w:t>(</w:t>
      </w:r>
      <w:r>
        <w:rPr>
          <w:sz w:val="28"/>
          <w:szCs w:val="28"/>
        </w:rPr>
        <w:t>Пояснительная записка.</w:t>
      </w:r>
      <w:r w:rsidRPr="003D256A">
        <w:rPr>
          <w:sz w:val="28"/>
          <w:szCs w:val="28"/>
        </w:rPr>
        <w:t>)</w:t>
      </w:r>
    </w:p>
    <w:p w:rsidR="003D256A" w:rsidRPr="003D256A" w:rsidRDefault="003D256A" w:rsidP="003D256A">
      <w:pPr>
        <w:jc w:val="center"/>
        <w:rPr>
          <w:sz w:val="28"/>
          <w:szCs w:val="28"/>
        </w:rPr>
      </w:pPr>
    </w:p>
    <w:p w:rsidR="003D256A" w:rsidRPr="003D256A" w:rsidRDefault="003D256A" w:rsidP="003D256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МЕЖЕВАНИЯ ТЕРРИТОРИИ</w:t>
      </w:r>
      <w:r w:rsidRPr="003D2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256A">
        <w:rPr>
          <w:sz w:val="28"/>
          <w:szCs w:val="28"/>
        </w:rPr>
        <w:t>(</w:t>
      </w:r>
      <w:r>
        <w:rPr>
          <w:sz w:val="28"/>
          <w:szCs w:val="28"/>
        </w:rPr>
        <w:t>Графическая часть.</w:t>
      </w:r>
      <w:r w:rsidRPr="003D256A">
        <w:rPr>
          <w:sz w:val="28"/>
          <w:szCs w:val="28"/>
        </w:rPr>
        <w:t>)</w:t>
      </w:r>
    </w:p>
    <w:p w:rsidR="00987213" w:rsidRPr="003E1F15" w:rsidRDefault="00987213" w:rsidP="00987213">
      <w:pPr>
        <w:jc w:val="center"/>
        <w:rPr>
          <w:b/>
          <w:sz w:val="26"/>
          <w:szCs w:val="26"/>
        </w:rPr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Pr="003E1F15" w:rsidRDefault="00987213" w:rsidP="00987213">
      <w:pPr>
        <w:jc w:val="center"/>
      </w:pPr>
    </w:p>
    <w:p w:rsidR="00987213" w:rsidRDefault="00987213" w:rsidP="00987213">
      <w:pPr>
        <w:jc w:val="center"/>
        <w:rPr>
          <w:b/>
          <w:sz w:val="28"/>
          <w:szCs w:val="28"/>
        </w:rPr>
      </w:pPr>
    </w:p>
    <w:p w:rsidR="00987213" w:rsidRDefault="00987213" w:rsidP="00987213">
      <w:pPr>
        <w:jc w:val="center"/>
        <w:rPr>
          <w:b/>
          <w:sz w:val="28"/>
          <w:szCs w:val="28"/>
        </w:rPr>
      </w:pPr>
    </w:p>
    <w:p w:rsidR="00987213" w:rsidRDefault="00987213" w:rsidP="00987213">
      <w:pPr>
        <w:jc w:val="center"/>
        <w:rPr>
          <w:b/>
          <w:sz w:val="28"/>
          <w:szCs w:val="28"/>
        </w:rPr>
      </w:pPr>
    </w:p>
    <w:p w:rsidR="00987213" w:rsidRDefault="00987213" w:rsidP="00987213">
      <w:pPr>
        <w:jc w:val="center"/>
        <w:rPr>
          <w:b/>
          <w:sz w:val="28"/>
          <w:szCs w:val="28"/>
        </w:rPr>
      </w:pPr>
    </w:p>
    <w:p w:rsidR="00987213" w:rsidRDefault="00987213" w:rsidP="00987213">
      <w:pPr>
        <w:jc w:val="center"/>
        <w:rPr>
          <w:b/>
          <w:sz w:val="28"/>
          <w:szCs w:val="28"/>
        </w:rPr>
      </w:pPr>
      <w:r w:rsidRPr="003E1F1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Pr="004F4CEA">
        <w:rPr>
          <w:b/>
          <w:sz w:val="28"/>
          <w:szCs w:val="28"/>
        </w:rPr>
        <w:t>3</w:t>
      </w:r>
      <w:r w:rsidRPr="003E1F15">
        <w:rPr>
          <w:b/>
          <w:sz w:val="28"/>
          <w:szCs w:val="28"/>
        </w:rPr>
        <w:t xml:space="preserve"> г.</w:t>
      </w:r>
    </w:p>
    <w:p w:rsidR="00176DF1" w:rsidRDefault="00176DF1"/>
    <w:sectPr w:rsidR="00176DF1" w:rsidSect="00F8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694"/>
    <w:rsid w:val="00176DF1"/>
    <w:rsid w:val="0019309C"/>
    <w:rsid w:val="003D256A"/>
    <w:rsid w:val="005719B3"/>
    <w:rsid w:val="00884377"/>
    <w:rsid w:val="00987213"/>
    <w:rsid w:val="00E17694"/>
    <w:rsid w:val="00F11618"/>
    <w:rsid w:val="00F8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72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98721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8721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7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987213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72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98721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8721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7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987213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217</Words>
  <Characters>1241</Characters>
  <Application>Microsoft Office Word</Application>
  <DocSecurity>0</DocSecurity>
  <Lines>10</Lines>
  <Paragraphs>2</Paragraphs>
  <ScaleCrop>false</ScaleCrop>
  <Company>СаратовзапсибНИИпроект-2000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Отдел</cp:lastModifiedBy>
  <cp:revision>6</cp:revision>
  <dcterms:created xsi:type="dcterms:W3CDTF">2013-04-03T12:03:00Z</dcterms:created>
  <dcterms:modified xsi:type="dcterms:W3CDTF">2013-10-20T09:50:00Z</dcterms:modified>
</cp:coreProperties>
</file>